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F6" w:rsidRPr="00C85536" w:rsidRDefault="008272F6" w:rsidP="003021CE">
      <w:pPr>
        <w:ind w:left="3540"/>
        <w:rPr>
          <w:rFonts w:ascii="Times New Roman" w:hAnsi="Times New Roman" w:cs="Times New Roman"/>
          <w:b/>
          <w:sz w:val="24"/>
          <w:szCs w:val="24"/>
        </w:rPr>
      </w:pPr>
      <w:r>
        <w:rPr>
          <w:rFonts w:ascii="Times New Roman" w:hAnsi="Times New Roman" w:cs="Times New Roman"/>
          <w:b/>
          <w:sz w:val="24"/>
          <w:szCs w:val="24"/>
        </w:rPr>
        <w:t xml:space="preserve">İL EMNİYET MÜDÜRLÜĞÜ </w:t>
      </w:r>
    </w:p>
    <w:p w:rsidR="008272F6" w:rsidRDefault="008272F6" w:rsidP="008272F6">
      <w:pPr>
        <w:jc w:val="center"/>
        <w:rPr>
          <w:rFonts w:ascii="Times New Roman" w:hAnsi="Times New Roman" w:cs="Times New Roman"/>
          <w:b/>
          <w:sz w:val="24"/>
          <w:szCs w:val="24"/>
        </w:rPr>
      </w:pPr>
      <w:r w:rsidRPr="00C85536">
        <w:rPr>
          <w:rFonts w:ascii="Times New Roman" w:hAnsi="Times New Roman" w:cs="Times New Roman"/>
          <w:b/>
          <w:sz w:val="24"/>
          <w:szCs w:val="24"/>
        </w:rPr>
        <w:t>TOPLANTI VE GÖSTERİ YÜRÜYÜŞÜ GÜZERGAHLARI İLE AFİŞ-PANKART ASILABİLECEK YERLER</w:t>
      </w:r>
      <w:r>
        <w:rPr>
          <w:rFonts w:ascii="Times New Roman" w:hAnsi="Times New Roman" w:cs="Times New Roman"/>
          <w:b/>
          <w:sz w:val="24"/>
          <w:szCs w:val="24"/>
        </w:rPr>
        <w:t>,</w:t>
      </w:r>
    </w:p>
    <w:p w:rsidR="008272F6" w:rsidRDefault="008272F6" w:rsidP="008272F6">
      <w:pPr>
        <w:spacing w:after="0" w:line="240" w:lineRule="auto"/>
        <w:rPr>
          <w:rFonts w:ascii="Times New Roman" w:eastAsia="Times New Roman" w:hAnsi="Times New Roman" w:cs="Times New Roman"/>
          <w:sz w:val="24"/>
          <w:szCs w:val="24"/>
          <w:lang w:eastAsia="tr-TR"/>
        </w:rPr>
      </w:pPr>
    </w:p>
    <w:p w:rsidR="008272F6" w:rsidRPr="004373AD" w:rsidRDefault="008272F6" w:rsidP="008272F6">
      <w:pPr>
        <w:spacing w:after="0" w:line="240" w:lineRule="auto"/>
        <w:ind w:firstLine="708"/>
        <w:rPr>
          <w:rFonts w:ascii="Times New Roman" w:eastAsia="Times New Roman" w:hAnsi="Times New Roman" w:cs="Times New Roman"/>
          <w:sz w:val="24"/>
          <w:szCs w:val="24"/>
          <w:lang w:eastAsia="tr-TR"/>
        </w:rPr>
      </w:pPr>
      <w:r w:rsidRPr="004373AD">
        <w:rPr>
          <w:rFonts w:ascii="Times New Roman" w:eastAsia="Times New Roman" w:hAnsi="Times New Roman" w:cs="Times New Roman"/>
          <w:sz w:val="24"/>
          <w:szCs w:val="24"/>
          <w:lang w:eastAsia="tr-TR"/>
        </w:rPr>
        <w:t xml:space="preserve">2911 sayılı Toplantı ve Gösteri Yürüyüşleri Kanununun </w:t>
      </w:r>
      <w:r w:rsidRPr="004373AD">
        <w:rPr>
          <w:rFonts w:ascii="Times New Roman" w:eastAsia="Times New Roman" w:hAnsi="Times New Roman" w:cs="Times New Roman"/>
          <w:b/>
          <w:bCs/>
          <w:sz w:val="24"/>
          <w:szCs w:val="24"/>
          <w:lang w:eastAsia="tr-TR"/>
        </w:rPr>
        <w:t>“Toplantı ve Gösteri Yürüyüşü Yer</w:t>
      </w:r>
      <w:r w:rsidRPr="004373AD">
        <w:rPr>
          <w:rFonts w:ascii="Times New Roman" w:eastAsia="Times New Roman" w:hAnsi="Times New Roman" w:cs="Times New Roman"/>
          <w:sz w:val="24"/>
          <w:szCs w:val="24"/>
          <w:lang w:eastAsia="tr-TR"/>
        </w:rPr>
        <w:t xml:space="preserve"> </w:t>
      </w:r>
      <w:r w:rsidRPr="004373AD">
        <w:rPr>
          <w:rFonts w:ascii="Times New Roman" w:eastAsia="Times New Roman" w:hAnsi="Times New Roman" w:cs="Times New Roman"/>
          <w:b/>
          <w:bCs/>
          <w:sz w:val="24"/>
          <w:szCs w:val="24"/>
          <w:lang w:eastAsia="tr-TR"/>
        </w:rPr>
        <w:t>ve Güzergahı”</w:t>
      </w:r>
      <w:r w:rsidRPr="004373AD">
        <w:rPr>
          <w:rFonts w:ascii="Times New Roman" w:eastAsia="Times New Roman" w:hAnsi="Times New Roman" w:cs="Times New Roman"/>
          <w:sz w:val="24"/>
          <w:szCs w:val="24"/>
          <w:lang w:eastAsia="tr-TR"/>
        </w:rPr>
        <w:t xml:space="preserve"> başlıklı </w:t>
      </w:r>
      <w:r w:rsidRPr="004373AD">
        <w:rPr>
          <w:rFonts w:ascii="Times New Roman" w:eastAsia="Times New Roman" w:hAnsi="Times New Roman" w:cs="Times New Roman"/>
          <w:b/>
          <w:bCs/>
          <w:sz w:val="24"/>
          <w:szCs w:val="24"/>
          <w:lang w:eastAsia="tr-TR"/>
        </w:rPr>
        <w:t>6. Maddesi</w:t>
      </w:r>
      <w:r w:rsidRPr="004373AD">
        <w:rPr>
          <w:rFonts w:ascii="Times New Roman" w:eastAsia="Times New Roman" w:hAnsi="Times New Roman" w:cs="Times New Roman"/>
          <w:sz w:val="24"/>
          <w:szCs w:val="24"/>
          <w:lang w:eastAsia="tr-TR"/>
        </w:rPr>
        <w:t xml:space="preserve"> ve aynı Kanunun uygulanmasına dair Yönetmeliğin  </w:t>
      </w:r>
      <w:r w:rsidRPr="004373AD">
        <w:rPr>
          <w:rFonts w:ascii="Times New Roman" w:eastAsia="Times New Roman" w:hAnsi="Times New Roman" w:cs="Times New Roman"/>
          <w:b/>
          <w:bCs/>
          <w:sz w:val="24"/>
          <w:szCs w:val="24"/>
          <w:lang w:eastAsia="tr-TR"/>
        </w:rPr>
        <w:t>3.</w:t>
      </w:r>
      <w:r w:rsidRPr="004373AD">
        <w:rPr>
          <w:rFonts w:ascii="Times New Roman" w:eastAsia="Times New Roman" w:hAnsi="Times New Roman" w:cs="Times New Roman"/>
          <w:sz w:val="24"/>
          <w:szCs w:val="24"/>
          <w:lang w:eastAsia="tr-TR"/>
        </w:rPr>
        <w:t xml:space="preserve"> </w:t>
      </w:r>
      <w:r w:rsidRPr="004373AD">
        <w:rPr>
          <w:rFonts w:ascii="Times New Roman" w:eastAsia="Times New Roman" w:hAnsi="Times New Roman" w:cs="Times New Roman"/>
          <w:b/>
          <w:bCs/>
          <w:sz w:val="24"/>
          <w:szCs w:val="24"/>
          <w:lang w:eastAsia="tr-TR"/>
        </w:rPr>
        <w:t>Maddesi</w:t>
      </w:r>
      <w:r w:rsidRPr="004373AD">
        <w:rPr>
          <w:rFonts w:ascii="Times New Roman" w:eastAsia="Times New Roman" w:hAnsi="Times New Roman" w:cs="Times New Roman"/>
          <w:sz w:val="24"/>
          <w:szCs w:val="24"/>
          <w:lang w:eastAsia="tr-TR"/>
        </w:rPr>
        <w:t xml:space="preserve"> uyarınca; Siyasi Partiler, İl Belediye Başkanlığı, Sendikalar ve Kamu Kurumu niteliğindeki meslek kuruluşlarının görüşleri de alınarak 202</w:t>
      </w:r>
      <w:r>
        <w:rPr>
          <w:rFonts w:ascii="Times New Roman" w:eastAsia="Times New Roman" w:hAnsi="Times New Roman" w:cs="Times New Roman"/>
          <w:sz w:val="24"/>
          <w:szCs w:val="24"/>
          <w:lang w:eastAsia="tr-TR"/>
        </w:rPr>
        <w:t>4</w:t>
      </w:r>
      <w:r w:rsidRPr="004373AD">
        <w:rPr>
          <w:rFonts w:ascii="Times New Roman" w:eastAsia="Times New Roman" w:hAnsi="Times New Roman" w:cs="Times New Roman"/>
          <w:sz w:val="24"/>
          <w:szCs w:val="24"/>
          <w:lang w:eastAsia="tr-TR"/>
        </w:rPr>
        <w:t xml:space="preserve"> yılı için belirlenen 3 (üç) adet toplantı, gösteri ve yürüyüş güzergahları aşağıda belirtilen şekilde yeniden düzenlenmiştir.</w:t>
      </w:r>
      <w:r w:rsidRPr="004373AD">
        <w:rPr>
          <w:rFonts w:ascii="Times New Roman" w:eastAsia="Times New Roman" w:hAnsi="Times New Roman" w:cs="Times New Roman"/>
          <w:sz w:val="24"/>
          <w:szCs w:val="24"/>
          <w:lang w:eastAsia="tr-TR"/>
        </w:rPr>
        <w:br/>
        <w:t> </w:t>
      </w:r>
      <w:r w:rsidRPr="004373AD">
        <w:rPr>
          <w:rFonts w:ascii="Times New Roman" w:eastAsia="Times New Roman" w:hAnsi="Times New Roman" w:cs="Times New Roman"/>
          <w:sz w:val="24"/>
          <w:szCs w:val="24"/>
          <w:lang w:eastAsia="tr-TR"/>
        </w:rPr>
        <w:br/>
        <w:t>        </w:t>
      </w:r>
      <w:r w:rsidRPr="004373AD">
        <w:rPr>
          <w:rFonts w:ascii="Times New Roman" w:eastAsia="Times New Roman" w:hAnsi="Times New Roman" w:cs="Times New Roman"/>
          <w:b/>
          <w:bCs/>
          <w:sz w:val="24"/>
          <w:szCs w:val="24"/>
          <w:lang w:eastAsia="tr-TR"/>
        </w:rPr>
        <w:t>1- ZÜBEYDE HANIM BULVARI</w:t>
      </w:r>
      <w:r w:rsidRPr="004373AD">
        <w:rPr>
          <w:rFonts w:ascii="Times New Roman" w:eastAsia="Times New Roman" w:hAnsi="Times New Roman" w:cs="Times New Roman"/>
          <w:b/>
          <w:bCs/>
          <w:sz w:val="24"/>
          <w:szCs w:val="24"/>
          <w:lang w:eastAsia="tr-TR"/>
        </w:rPr>
        <w:br/>
      </w:r>
      <w:r w:rsidRPr="004373AD">
        <w:rPr>
          <w:rFonts w:ascii="Times New Roman" w:eastAsia="Times New Roman" w:hAnsi="Times New Roman" w:cs="Times New Roman"/>
          <w:b/>
          <w:bCs/>
          <w:sz w:val="24"/>
          <w:szCs w:val="24"/>
          <w:lang w:eastAsia="tr-TR"/>
        </w:rPr>
        <w:br/>
        <w:t>        Toplantı ve gösteri yürüyüşü güzergahları ile afiş-pankart Asılabilecek yerler</w:t>
      </w:r>
      <w:r w:rsidRPr="004373AD">
        <w:rPr>
          <w:rFonts w:ascii="Times New Roman" w:eastAsia="Times New Roman" w:hAnsi="Times New Roman" w:cs="Times New Roman"/>
          <w:b/>
          <w:bCs/>
          <w:sz w:val="24"/>
          <w:szCs w:val="24"/>
          <w:lang w:eastAsia="tr-TR"/>
        </w:rPr>
        <w:br/>
        <w:t>        1.Toplanma Alanı          :</w:t>
      </w:r>
      <w:r w:rsidRPr="004373AD">
        <w:rPr>
          <w:rFonts w:ascii="Times New Roman" w:eastAsia="Times New Roman" w:hAnsi="Times New Roman" w:cs="Times New Roman"/>
          <w:sz w:val="24"/>
          <w:szCs w:val="24"/>
          <w:lang w:eastAsia="tr-TR"/>
        </w:rPr>
        <w:t xml:space="preserve"> Kafkas Caddesi İle </w:t>
      </w:r>
      <w:proofErr w:type="spellStart"/>
      <w:r w:rsidRPr="004373AD">
        <w:rPr>
          <w:rFonts w:ascii="Times New Roman" w:eastAsia="Times New Roman" w:hAnsi="Times New Roman" w:cs="Times New Roman"/>
          <w:sz w:val="24"/>
          <w:szCs w:val="24"/>
          <w:lang w:eastAsia="tr-TR"/>
        </w:rPr>
        <w:t>Cevzet</w:t>
      </w:r>
      <w:proofErr w:type="spellEnd"/>
      <w:r w:rsidRPr="004373AD">
        <w:rPr>
          <w:rFonts w:ascii="Times New Roman" w:eastAsia="Times New Roman" w:hAnsi="Times New Roman" w:cs="Times New Roman"/>
          <w:sz w:val="24"/>
          <w:szCs w:val="24"/>
          <w:lang w:eastAsia="tr-TR"/>
        </w:rPr>
        <w:t xml:space="preserve"> Çiftçi Caddesi Kesişimi</w:t>
      </w:r>
      <w:r w:rsidRPr="004373AD">
        <w:rPr>
          <w:rFonts w:ascii="Times New Roman" w:eastAsia="Times New Roman" w:hAnsi="Times New Roman" w:cs="Times New Roman"/>
          <w:sz w:val="24"/>
          <w:szCs w:val="24"/>
          <w:lang w:eastAsia="tr-TR"/>
        </w:rPr>
        <w:br/>
      </w:r>
      <w:r w:rsidRPr="004373AD">
        <w:rPr>
          <w:rFonts w:ascii="Times New Roman" w:eastAsia="Times New Roman" w:hAnsi="Times New Roman" w:cs="Times New Roman"/>
          <w:b/>
          <w:bCs/>
          <w:sz w:val="24"/>
          <w:szCs w:val="24"/>
          <w:lang w:eastAsia="tr-TR"/>
        </w:rPr>
        <w:t xml:space="preserve">        1.Yürüyüş Güzergahı    : </w:t>
      </w:r>
      <w:r w:rsidRPr="004373AD">
        <w:rPr>
          <w:rFonts w:ascii="Times New Roman" w:eastAsia="Times New Roman" w:hAnsi="Times New Roman" w:cs="Times New Roman"/>
          <w:sz w:val="24"/>
          <w:szCs w:val="24"/>
          <w:lang w:eastAsia="tr-TR"/>
        </w:rPr>
        <w:t>Atatürk Caddesi</w:t>
      </w:r>
      <w:r w:rsidRPr="004373AD">
        <w:rPr>
          <w:rFonts w:ascii="Times New Roman" w:eastAsia="Times New Roman" w:hAnsi="Times New Roman" w:cs="Times New Roman"/>
          <w:sz w:val="24"/>
          <w:szCs w:val="24"/>
          <w:lang w:eastAsia="tr-TR"/>
        </w:rPr>
        <w:br/>
      </w:r>
      <w:r w:rsidRPr="004373AD">
        <w:rPr>
          <w:rFonts w:ascii="Times New Roman" w:eastAsia="Times New Roman" w:hAnsi="Times New Roman" w:cs="Times New Roman"/>
          <w:b/>
          <w:bCs/>
          <w:sz w:val="24"/>
          <w:szCs w:val="24"/>
          <w:lang w:eastAsia="tr-TR"/>
        </w:rPr>
        <w:t xml:space="preserve">        2.Toplanma Alanı          : </w:t>
      </w:r>
      <w:r w:rsidRPr="004373AD">
        <w:rPr>
          <w:rFonts w:ascii="Times New Roman" w:eastAsia="Times New Roman" w:hAnsi="Times New Roman" w:cs="Times New Roman"/>
          <w:sz w:val="24"/>
          <w:szCs w:val="24"/>
          <w:lang w:eastAsia="tr-TR"/>
        </w:rPr>
        <w:t>Kars Caddesi Bitimi Emniyet Kavşağı</w:t>
      </w:r>
      <w:r w:rsidRPr="004373AD">
        <w:rPr>
          <w:rFonts w:ascii="Times New Roman" w:eastAsia="Times New Roman" w:hAnsi="Times New Roman" w:cs="Times New Roman"/>
          <w:sz w:val="24"/>
          <w:szCs w:val="24"/>
          <w:lang w:eastAsia="tr-TR"/>
        </w:rPr>
        <w:br/>
      </w:r>
      <w:r w:rsidRPr="004373AD">
        <w:rPr>
          <w:rFonts w:ascii="Times New Roman" w:eastAsia="Times New Roman" w:hAnsi="Times New Roman" w:cs="Times New Roman"/>
          <w:b/>
          <w:bCs/>
          <w:sz w:val="24"/>
          <w:szCs w:val="24"/>
          <w:lang w:eastAsia="tr-TR"/>
        </w:rPr>
        <w:t>        2.Yürüyüş Güzergahı       :</w:t>
      </w:r>
      <w:r w:rsidRPr="004373AD">
        <w:rPr>
          <w:rFonts w:ascii="Times New Roman" w:eastAsia="Times New Roman" w:hAnsi="Times New Roman" w:cs="Times New Roman"/>
          <w:sz w:val="24"/>
          <w:szCs w:val="24"/>
          <w:lang w:eastAsia="tr-TR"/>
        </w:rPr>
        <w:t xml:space="preserve"> Av. İbrahim Bozyel Caddesi</w:t>
      </w:r>
      <w:r w:rsidRPr="004373AD">
        <w:rPr>
          <w:rFonts w:ascii="Times New Roman" w:eastAsia="Times New Roman" w:hAnsi="Times New Roman" w:cs="Times New Roman"/>
          <w:sz w:val="24"/>
          <w:szCs w:val="24"/>
          <w:lang w:eastAsia="tr-TR"/>
        </w:rPr>
        <w:br/>
      </w:r>
      <w:r w:rsidRPr="004373AD">
        <w:rPr>
          <w:rFonts w:ascii="Times New Roman" w:eastAsia="Times New Roman" w:hAnsi="Times New Roman" w:cs="Times New Roman"/>
          <w:b/>
          <w:bCs/>
          <w:sz w:val="24"/>
          <w:szCs w:val="24"/>
          <w:lang w:eastAsia="tr-TR"/>
        </w:rPr>
        <w:t xml:space="preserve">        Toplantı Alanı                : </w:t>
      </w:r>
      <w:r w:rsidRPr="004373AD">
        <w:rPr>
          <w:rFonts w:ascii="Times New Roman" w:eastAsia="Times New Roman" w:hAnsi="Times New Roman" w:cs="Times New Roman"/>
          <w:sz w:val="24"/>
          <w:szCs w:val="24"/>
          <w:lang w:eastAsia="tr-TR"/>
        </w:rPr>
        <w:t>Zübeyde Hanım Bulvarı</w:t>
      </w:r>
      <w:r w:rsidRPr="004373AD">
        <w:rPr>
          <w:rFonts w:ascii="Times New Roman" w:eastAsia="Times New Roman" w:hAnsi="Times New Roman" w:cs="Times New Roman"/>
          <w:sz w:val="24"/>
          <w:szCs w:val="24"/>
          <w:lang w:eastAsia="tr-TR"/>
        </w:rPr>
        <w:br/>
      </w:r>
      <w:r w:rsidRPr="004373AD">
        <w:rPr>
          <w:rFonts w:ascii="Times New Roman" w:eastAsia="Times New Roman" w:hAnsi="Times New Roman" w:cs="Times New Roman"/>
          <w:b/>
          <w:bCs/>
          <w:sz w:val="24"/>
          <w:szCs w:val="24"/>
          <w:lang w:eastAsia="tr-TR"/>
        </w:rPr>
        <w:t>        Dağılma Güzergahları   :</w:t>
      </w:r>
      <w:r w:rsidRPr="004373AD">
        <w:rPr>
          <w:rFonts w:ascii="Times New Roman" w:eastAsia="Times New Roman" w:hAnsi="Times New Roman" w:cs="Times New Roman"/>
          <w:sz w:val="24"/>
          <w:szCs w:val="24"/>
          <w:lang w:eastAsia="tr-TR"/>
        </w:rPr>
        <w:t xml:space="preserve"> Av. İbrahim Bozyel Caddesi, Dr. Sadık Ahmet         </w:t>
      </w:r>
      <w:r w:rsidRPr="004373AD">
        <w:rPr>
          <w:rFonts w:ascii="Times New Roman" w:eastAsia="Times New Roman" w:hAnsi="Times New Roman" w:cs="Times New Roman"/>
          <w:sz w:val="24"/>
          <w:szCs w:val="24"/>
          <w:lang w:eastAsia="tr-TR"/>
        </w:rPr>
        <w:br/>
        <w:t>                                                    Caddesi, Atatürk Caddesi ile  </w:t>
      </w:r>
      <w:proofErr w:type="spellStart"/>
      <w:r w:rsidRPr="004373AD">
        <w:rPr>
          <w:rFonts w:ascii="Times New Roman" w:eastAsia="Times New Roman" w:hAnsi="Times New Roman" w:cs="Times New Roman"/>
          <w:sz w:val="24"/>
          <w:szCs w:val="24"/>
          <w:lang w:eastAsia="tr-TR"/>
        </w:rPr>
        <w:t>Kırkevler</w:t>
      </w:r>
      <w:proofErr w:type="spellEnd"/>
      <w:r w:rsidRPr="004373AD">
        <w:rPr>
          <w:rFonts w:ascii="Times New Roman" w:eastAsia="Times New Roman" w:hAnsi="Times New Roman" w:cs="Times New Roman"/>
          <w:sz w:val="24"/>
          <w:szCs w:val="24"/>
          <w:lang w:eastAsia="tr-TR"/>
        </w:rPr>
        <w:t xml:space="preserve"> </w:t>
      </w:r>
      <w:proofErr w:type="spellStart"/>
      <w:r w:rsidRPr="004373AD">
        <w:rPr>
          <w:rFonts w:ascii="Times New Roman" w:eastAsia="Times New Roman" w:hAnsi="Times New Roman" w:cs="Times New Roman"/>
          <w:sz w:val="24"/>
          <w:szCs w:val="24"/>
          <w:lang w:eastAsia="tr-TR"/>
        </w:rPr>
        <w:t>Sk</w:t>
      </w:r>
      <w:proofErr w:type="spellEnd"/>
      <w:r w:rsidRPr="004373AD">
        <w:rPr>
          <w:rFonts w:ascii="Times New Roman" w:eastAsia="Times New Roman" w:hAnsi="Times New Roman" w:cs="Times New Roman"/>
          <w:sz w:val="24"/>
          <w:szCs w:val="24"/>
          <w:lang w:eastAsia="tr-TR"/>
        </w:rPr>
        <w:t xml:space="preserve"> ve Fevzi Sokağı </w:t>
      </w:r>
    </w:p>
    <w:p w:rsidR="008272F6" w:rsidRPr="004373AD" w:rsidRDefault="008272F6" w:rsidP="008272F6">
      <w:pPr>
        <w:spacing w:after="0" w:line="240" w:lineRule="auto"/>
        <w:ind w:firstLine="708"/>
        <w:rPr>
          <w:rFonts w:ascii="Times New Roman" w:eastAsia="Times New Roman" w:hAnsi="Times New Roman" w:cs="Times New Roman"/>
          <w:sz w:val="24"/>
          <w:szCs w:val="24"/>
          <w:lang w:eastAsia="tr-TR"/>
        </w:rPr>
      </w:pPr>
      <w:r w:rsidRPr="004373AD">
        <w:rPr>
          <w:rFonts w:ascii="Times New Roman" w:eastAsia="Times New Roman" w:hAnsi="Times New Roman" w:cs="Times New Roman"/>
          <w:b/>
          <w:bCs/>
          <w:sz w:val="24"/>
          <w:szCs w:val="24"/>
          <w:lang w:eastAsia="tr-TR"/>
        </w:rPr>
        <w:br/>
        <w:t>        2- PANCAR TARTIM ALANI</w:t>
      </w:r>
      <w:r w:rsidRPr="004373AD">
        <w:rPr>
          <w:rFonts w:ascii="Times New Roman" w:eastAsia="Times New Roman" w:hAnsi="Times New Roman" w:cs="Times New Roman"/>
          <w:b/>
          <w:bCs/>
          <w:sz w:val="24"/>
          <w:szCs w:val="24"/>
          <w:lang w:eastAsia="tr-TR"/>
        </w:rPr>
        <w:br/>
      </w:r>
      <w:r w:rsidRPr="004373AD">
        <w:rPr>
          <w:rFonts w:ascii="Times New Roman" w:eastAsia="Times New Roman" w:hAnsi="Times New Roman" w:cs="Times New Roman"/>
          <w:b/>
          <w:bCs/>
          <w:sz w:val="24"/>
          <w:szCs w:val="24"/>
          <w:lang w:eastAsia="tr-TR"/>
        </w:rPr>
        <w:br/>
        <w:t>        Toplantı Ve Gösteri Yürüyüşü Güzergahları İle Afiş-Pankart Asılabilecek Yerler</w:t>
      </w:r>
      <w:r w:rsidRPr="004373AD">
        <w:rPr>
          <w:rFonts w:ascii="Times New Roman" w:eastAsia="Times New Roman" w:hAnsi="Times New Roman" w:cs="Times New Roman"/>
          <w:b/>
          <w:bCs/>
          <w:sz w:val="24"/>
          <w:szCs w:val="24"/>
          <w:lang w:eastAsia="tr-TR"/>
        </w:rPr>
        <w:br/>
        <w:t>        Toplanma Alanı            </w:t>
      </w:r>
      <w:proofErr w:type="gramStart"/>
      <w:r w:rsidRPr="004373AD">
        <w:rPr>
          <w:rFonts w:ascii="Times New Roman" w:eastAsia="Times New Roman" w:hAnsi="Times New Roman" w:cs="Times New Roman"/>
          <w:b/>
          <w:bCs/>
          <w:sz w:val="24"/>
          <w:szCs w:val="24"/>
          <w:lang w:eastAsia="tr-TR"/>
        </w:rPr>
        <w:t>  :</w:t>
      </w:r>
      <w:proofErr w:type="gramEnd"/>
      <w:r w:rsidRPr="004373AD">
        <w:rPr>
          <w:rFonts w:ascii="Times New Roman" w:eastAsia="Times New Roman" w:hAnsi="Times New Roman" w:cs="Times New Roman"/>
          <w:sz w:val="24"/>
          <w:szCs w:val="24"/>
          <w:lang w:eastAsia="tr-TR"/>
        </w:rPr>
        <w:t xml:space="preserve"> Mehmet Çavuş Anıtı önü</w:t>
      </w:r>
      <w:r w:rsidRPr="004373AD">
        <w:rPr>
          <w:rFonts w:ascii="Times New Roman" w:eastAsia="Times New Roman" w:hAnsi="Times New Roman" w:cs="Times New Roman"/>
          <w:sz w:val="24"/>
          <w:szCs w:val="24"/>
          <w:lang w:eastAsia="tr-TR"/>
        </w:rPr>
        <w:br/>
        <w:t>        </w:t>
      </w:r>
      <w:r w:rsidRPr="004373AD">
        <w:rPr>
          <w:rFonts w:ascii="Times New Roman" w:eastAsia="Times New Roman" w:hAnsi="Times New Roman" w:cs="Times New Roman"/>
          <w:b/>
          <w:bCs/>
          <w:sz w:val="24"/>
          <w:szCs w:val="24"/>
          <w:lang w:eastAsia="tr-TR"/>
        </w:rPr>
        <w:t>Yürüyüş Güzergahı        :</w:t>
      </w:r>
      <w:r w:rsidRPr="004373AD">
        <w:rPr>
          <w:rFonts w:ascii="Times New Roman" w:eastAsia="Times New Roman" w:hAnsi="Times New Roman" w:cs="Times New Roman"/>
          <w:sz w:val="24"/>
          <w:szCs w:val="24"/>
          <w:lang w:eastAsia="tr-TR"/>
        </w:rPr>
        <w:t xml:space="preserve"> İstiklal Cad. (</w:t>
      </w:r>
      <w:proofErr w:type="spellStart"/>
      <w:r w:rsidRPr="004373AD">
        <w:rPr>
          <w:rFonts w:ascii="Times New Roman" w:eastAsia="Times New Roman" w:hAnsi="Times New Roman" w:cs="Times New Roman"/>
          <w:sz w:val="24"/>
          <w:szCs w:val="24"/>
          <w:lang w:eastAsia="tr-TR"/>
        </w:rPr>
        <w:t>İlhamaliyev</w:t>
      </w:r>
      <w:proofErr w:type="spellEnd"/>
      <w:r w:rsidRPr="004373AD">
        <w:rPr>
          <w:rFonts w:ascii="Times New Roman" w:eastAsia="Times New Roman" w:hAnsi="Times New Roman" w:cs="Times New Roman"/>
          <w:sz w:val="24"/>
          <w:szCs w:val="24"/>
          <w:lang w:eastAsia="tr-TR"/>
        </w:rPr>
        <w:t xml:space="preserve"> Cad.)</w:t>
      </w:r>
      <w:r w:rsidRPr="004373AD">
        <w:rPr>
          <w:rFonts w:ascii="Times New Roman" w:eastAsia="Times New Roman" w:hAnsi="Times New Roman" w:cs="Times New Roman"/>
          <w:sz w:val="24"/>
          <w:szCs w:val="24"/>
          <w:lang w:eastAsia="tr-TR"/>
        </w:rPr>
        <w:br/>
        <w:t>        </w:t>
      </w:r>
      <w:r w:rsidRPr="004373AD">
        <w:rPr>
          <w:rFonts w:ascii="Times New Roman" w:eastAsia="Times New Roman" w:hAnsi="Times New Roman" w:cs="Times New Roman"/>
          <w:b/>
          <w:bCs/>
          <w:sz w:val="24"/>
          <w:szCs w:val="24"/>
          <w:lang w:eastAsia="tr-TR"/>
        </w:rPr>
        <w:t xml:space="preserve">Toplantı Alanı                 : </w:t>
      </w:r>
      <w:r w:rsidRPr="004373AD">
        <w:rPr>
          <w:rFonts w:ascii="Times New Roman" w:eastAsia="Times New Roman" w:hAnsi="Times New Roman" w:cs="Times New Roman"/>
          <w:sz w:val="24"/>
          <w:szCs w:val="24"/>
          <w:lang w:eastAsia="tr-TR"/>
        </w:rPr>
        <w:t>Soykırım Anıtı yanındaki boş alan (Pancar Tartım Alanı)</w:t>
      </w:r>
      <w:r w:rsidRPr="004373AD">
        <w:rPr>
          <w:rFonts w:ascii="Times New Roman" w:eastAsia="Times New Roman" w:hAnsi="Times New Roman" w:cs="Times New Roman"/>
          <w:sz w:val="24"/>
          <w:szCs w:val="24"/>
          <w:lang w:eastAsia="tr-TR"/>
        </w:rPr>
        <w:br/>
        <w:t>        </w:t>
      </w:r>
      <w:r w:rsidRPr="004373AD">
        <w:rPr>
          <w:rFonts w:ascii="Times New Roman" w:eastAsia="Times New Roman" w:hAnsi="Times New Roman" w:cs="Times New Roman"/>
          <w:b/>
          <w:bCs/>
          <w:sz w:val="24"/>
          <w:szCs w:val="24"/>
          <w:lang w:eastAsia="tr-TR"/>
        </w:rPr>
        <w:t>Dağılma Güzergahları    :</w:t>
      </w:r>
      <w:r w:rsidRPr="004373AD">
        <w:rPr>
          <w:rFonts w:ascii="Times New Roman" w:eastAsia="Times New Roman" w:hAnsi="Times New Roman" w:cs="Times New Roman"/>
          <w:sz w:val="24"/>
          <w:szCs w:val="24"/>
          <w:lang w:eastAsia="tr-TR"/>
        </w:rPr>
        <w:t xml:space="preserve"> İstiklal Cad. Garaj Sokak.</w:t>
      </w:r>
      <w:r w:rsidRPr="004373AD">
        <w:rPr>
          <w:rFonts w:ascii="Times New Roman" w:eastAsia="Times New Roman" w:hAnsi="Times New Roman" w:cs="Times New Roman"/>
          <w:sz w:val="24"/>
          <w:szCs w:val="24"/>
          <w:lang w:eastAsia="tr-TR"/>
        </w:rPr>
        <w:br/>
      </w:r>
      <w:r w:rsidRPr="004373AD">
        <w:rPr>
          <w:rFonts w:ascii="Times New Roman" w:eastAsia="Times New Roman" w:hAnsi="Times New Roman" w:cs="Times New Roman"/>
          <w:b/>
          <w:bCs/>
          <w:sz w:val="24"/>
          <w:szCs w:val="24"/>
          <w:lang w:eastAsia="tr-TR"/>
        </w:rPr>
        <w:br/>
        <w:t>        3-TOPCULAR MAH. 129. SOKAK</w:t>
      </w:r>
    </w:p>
    <w:p w:rsidR="008272F6" w:rsidRPr="004373AD" w:rsidRDefault="008272F6" w:rsidP="008272F6">
      <w:pPr>
        <w:spacing w:after="0" w:line="240" w:lineRule="auto"/>
        <w:ind w:firstLine="708"/>
        <w:rPr>
          <w:rFonts w:ascii="Times New Roman" w:eastAsia="Times New Roman" w:hAnsi="Times New Roman" w:cs="Times New Roman"/>
          <w:sz w:val="24"/>
          <w:szCs w:val="24"/>
          <w:lang w:eastAsia="tr-TR"/>
        </w:rPr>
      </w:pPr>
      <w:r w:rsidRPr="004373AD">
        <w:rPr>
          <w:rFonts w:ascii="Times New Roman" w:eastAsia="Times New Roman" w:hAnsi="Times New Roman" w:cs="Times New Roman"/>
          <w:b/>
          <w:bCs/>
          <w:sz w:val="24"/>
          <w:szCs w:val="24"/>
          <w:lang w:eastAsia="tr-TR"/>
        </w:rPr>
        <w:br/>
        <w:t>        Toplantı Ve Gösteri Yürüyüşü Güzergahları İle Afiş-Pankart Asılabilecek Yerler</w:t>
      </w:r>
      <w:r w:rsidRPr="004373AD">
        <w:rPr>
          <w:rFonts w:ascii="Times New Roman" w:eastAsia="Times New Roman" w:hAnsi="Times New Roman" w:cs="Times New Roman"/>
          <w:b/>
          <w:bCs/>
          <w:sz w:val="24"/>
          <w:szCs w:val="24"/>
          <w:lang w:eastAsia="tr-TR"/>
        </w:rPr>
        <w:br/>
        <w:t>        Toplanma Alanı            </w:t>
      </w:r>
      <w:proofErr w:type="gramStart"/>
      <w:r w:rsidRPr="004373AD">
        <w:rPr>
          <w:rFonts w:ascii="Times New Roman" w:eastAsia="Times New Roman" w:hAnsi="Times New Roman" w:cs="Times New Roman"/>
          <w:b/>
          <w:bCs/>
          <w:sz w:val="24"/>
          <w:szCs w:val="24"/>
          <w:lang w:eastAsia="tr-TR"/>
        </w:rPr>
        <w:t>  :</w:t>
      </w:r>
      <w:proofErr w:type="gramEnd"/>
      <w:r w:rsidRPr="004373AD">
        <w:rPr>
          <w:rFonts w:ascii="Times New Roman" w:eastAsia="Times New Roman" w:hAnsi="Times New Roman" w:cs="Times New Roman"/>
          <w:b/>
          <w:bCs/>
          <w:sz w:val="24"/>
          <w:szCs w:val="24"/>
          <w:lang w:eastAsia="tr-TR"/>
        </w:rPr>
        <w:t xml:space="preserve"> </w:t>
      </w:r>
      <w:r w:rsidRPr="004373AD">
        <w:rPr>
          <w:rFonts w:ascii="Times New Roman" w:eastAsia="Times New Roman" w:hAnsi="Times New Roman" w:cs="Times New Roman"/>
          <w:sz w:val="24"/>
          <w:szCs w:val="24"/>
          <w:lang w:eastAsia="tr-TR"/>
        </w:rPr>
        <w:t>Orhan Gazi Caddesi üzeri 132. Sokak ile 128. Sokak kesişimi</w:t>
      </w:r>
      <w:r w:rsidRPr="004373AD">
        <w:rPr>
          <w:rFonts w:ascii="Times New Roman" w:eastAsia="Times New Roman" w:hAnsi="Times New Roman" w:cs="Times New Roman"/>
          <w:sz w:val="24"/>
          <w:szCs w:val="24"/>
          <w:lang w:eastAsia="tr-TR"/>
        </w:rPr>
        <w:br/>
        <w:t>        </w:t>
      </w:r>
      <w:r w:rsidRPr="004373AD">
        <w:rPr>
          <w:rFonts w:ascii="Times New Roman" w:eastAsia="Times New Roman" w:hAnsi="Times New Roman" w:cs="Times New Roman"/>
          <w:b/>
          <w:bCs/>
          <w:sz w:val="24"/>
          <w:szCs w:val="24"/>
          <w:lang w:eastAsia="tr-TR"/>
        </w:rPr>
        <w:t>Yürüyüş Güzergahı        :</w:t>
      </w:r>
      <w:r w:rsidRPr="004373AD">
        <w:rPr>
          <w:rFonts w:ascii="Times New Roman" w:eastAsia="Times New Roman" w:hAnsi="Times New Roman" w:cs="Times New Roman"/>
          <w:sz w:val="24"/>
          <w:szCs w:val="24"/>
          <w:lang w:eastAsia="tr-TR"/>
        </w:rPr>
        <w:t xml:space="preserve"> Orhan Gazi Caddesi</w:t>
      </w:r>
      <w:r w:rsidRPr="004373AD">
        <w:rPr>
          <w:rFonts w:ascii="Times New Roman" w:eastAsia="Times New Roman" w:hAnsi="Times New Roman" w:cs="Times New Roman"/>
          <w:sz w:val="24"/>
          <w:szCs w:val="24"/>
          <w:lang w:eastAsia="tr-TR"/>
        </w:rPr>
        <w:br/>
        <w:t>        </w:t>
      </w:r>
      <w:r w:rsidRPr="004373AD">
        <w:rPr>
          <w:rFonts w:ascii="Times New Roman" w:eastAsia="Times New Roman" w:hAnsi="Times New Roman" w:cs="Times New Roman"/>
          <w:b/>
          <w:bCs/>
          <w:sz w:val="24"/>
          <w:szCs w:val="24"/>
          <w:lang w:eastAsia="tr-TR"/>
        </w:rPr>
        <w:t xml:space="preserve">Toplantı Alanı                 : </w:t>
      </w:r>
      <w:r w:rsidRPr="004373AD">
        <w:rPr>
          <w:rFonts w:ascii="Times New Roman" w:eastAsia="Times New Roman" w:hAnsi="Times New Roman" w:cs="Times New Roman"/>
          <w:sz w:val="24"/>
          <w:szCs w:val="24"/>
          <w:lang w:eastAsia="tr-TR"/>
        </w:rPr>
        <w:t>Tansu Çiller Caddesi ile 129. Sokak arasında kalan Boş Alan</w:t>
      </w:r>
      <w:r w:rsidRPr="004373AD">
        <w:rPr>
          <w:rFonts w:ascii="Times New Roman" w:eastAsia="Times New Roman" w:hAnsi="Times New Roman" w:cs="Times New Roman"/>
          <w:sz w:val="24"/>
          <w:szCs w:val="24"/>
          <w:lang w:eastAsia="tr-TR"/>
        </w:rPr>
        <w:br/>
        <w:t>        </w:t>
      </w:r>
      <w:r w:rsidRPr="004373AD">
        <w:rPr>
          <w:rFonts w:ascii="Times New Roman" w:eastAsia="Times New Roman" w:hAnsi="Times New Roman" w:cs="Times New Roman"/>
          <w:b/>
          <w:bCs/>
          <w:sz w:val="24"/>
          <w:szCs w:val="24"/>
          <w:lang w:eastAsia="tr-TR"/>
        </w:rPr>
        <w:t>Dağılma Güzergahları</w:t>
      </w:r>
      <w:r w:rsidRPr="004373AD">
        <w:rPr>
          <w:rFonts w:ascii="Times New Roman" w:eastAsia="Times New Roman" w:hAnsi="Times New Roman" w:cs="Times New Roman"/>
          <w:sz w:val="24"/>
          <w:szCs w:val="24"/>
          <w:lang w:eastAsia="tr-TR"/>
        </w:rPr>
        <w:t>    </w:t>
      </w:r>
      <w:r w:rsidRPr="004373AD">
        <w:rPr>
          <w:rFonts w:ascii="Times New Roman" w:eastAsia="Times New Roman" w:hAnsi="Times New Roman" w:cs="Times New Roman"/>
          <w:b/>
          <w:bCs/>
          <w:sz w:val="24"/>
          <w:szCs w:val="24"/>
          <w:lang w:eastAsia="tr-TR"/>
        </w:rPr>
        <w:t xml:space="preserve">: </w:t>
      </w:r>
      <w:r w:rsidRPr="004373AD">
        <w:rPr>
          <w:rFonts w:ascii="Times New Roman" w:eastAsia="Times New Roman" w:hAnsi="Times New Roman" w:cs="Times New Roman"/>
          <w:sz w:val="24"/>
          <w:szCs w:val="24"/>
          <w:lang w:eastAsia="tr-TR"/>
        </w:rPr>
        <w:t xml:space="preserve">Tansu Çiller Caddesi, </w:t>
      </w:r>
      <w:proofErr w:type="spellStart"/>
      <w:r w:rsidRPr="004373AD">
        <w:rPr>
          <w:rFonts w:ascii="Times New Roman" w:eastAsia="Times New Roman" w:hAnsi="Times New Roman" w:cs="Times New Roman"/>
          <w:sz w:val="24"/>
          <w:szCs w:val="24"/>
          <w:lang w:eastAsia="tr-TR"/>
        </w:rPr>
        <w:t>Uluçınar</w:t>
      </w:r>
      <w:proofErr w:type="spellEnd"/>
      <w:r w:rsidRPr="004373AD">
        <w:rPr>
          <w:rFonts w:ascii="Times New Roman" w:eastAsia="Times New Roman" w:hAnsi="Times New Roman" w:cs="Times New Roman"/>
          <w:sz w:val="24"/>
          <w:szCs w:val="24"/>
          <w:lang w:eastAsia="tr-TR"/>
        </w:rPr>
        <w:t xml:space="preserve"> Caddesi ve Orhan Gazi Caddesi</w:t>
      </w:r>
    </w:p>
    <w:p w:rsidR="00C170B1" w:rsidRPr="00C170B1" w:rsidRDefault="008272F6" w:rsidP="003021CE">
      <w:pPr>
        <w:pStyle w:val="Default"/>
      </w:pPr>
      <w:r w:rsidRPr="004373AD">
        <w:rPr>
          <w:rFonts w:eastAsia="Times New Roman"/>
          <w:b/>
          <w:bCs/>
          <w:lang w:eastAsia="tr-TR"/>
        </w:rPr>
        <w:t> </w:t>
      </w:r>
      <w:r w:rsidRPr="004373AD">
        <w:rPr>
          <w:rFonts w:eastAsia="Times New Roman"/>
          <w:b/>
          <w:bCs/>
          <w:lang w:eastAsia="tr-TR"/>
        </w:rPr>
        <w:br/>
        <w:t>        AFİŞ VE PANKART ASILACAK YERLER   </w:t>
      </w:r>
      <w:r w:rsidRPr="004373AD">
        <w:rPr>
          <w:rFonts w:eastAsia="Times New Roman"/>
          <w:lang w:eastAsia="tr-TR"/>
        </w:rPr>
        <w:br/>
        <w:t>       </w:t>
      </w:r>
      <w:r w:rsidRPr="004373AD">
        <w:rPr>
          <w:rFonts w:eastAsia="Times New Roman"/>
          <w:b/>
          <w:bCs/>
          <w:lang w:eastAsia="tr-TR"/>
        </w:rPr>
        <w:t> </w:t>
      </w:r>
      <w:r w:rsidR="00D91602">
        <w:rPr>
          <w:rFonts w:eastAsia="Times New Roman"/>
          <w:b/>
          <w:bCs/>
          <w:lang w:eastAsia="tr-TR"/>
        </w:rPr>
        <w:t>1-</w:t>
      </w:r>
      <w:r w:rsidRPr="004373AD">
        <w:rPr>
          <w:rFonts w:eastAsia="Times New Roman"/>
          <w:lang w:eastAsia="tr-TR"/>
        </w:rPr>
        <w:t>Atatürk Caddesi üzeri (Kanuni Caddesi ile Ceylan Sokak arası) </w:t>
      </w:r>
      <w:r w:rsidRPr="004373AD">
        <w:rPr>
          <w:rFonts w:eastAsia="Times New Roman"/>
          <w:lang w:eastAsia="tr-TR"/>
        </w:rPr>
        <w:br/>
        <w:t>        </w:t>
      </w:r>
      <w:r w:rsidR="00D91602">
        <w:rPr>
          <w:rFonts w:eastAsia="Times New Roman"/>
          <w:b/>
          <w:bCs/>
          <w:lang w:eastAsia="tr-TR"/>
        </w:rPr>
        <w:t>2</w:t>
      </w:r>
      <w:r w:rsidRPr="004373AD">
        <w:rPr>
          <w:rFonts w:eastAsia="Times New Roman"/>
          <w:b/>
          <w:bCs/>
          <w:lang w:eastAsia="tr-TR"/>
        </w:rPr>
        <w:t xml:space="preserve">- </w:t>
      </w:r>
      <w:r w:rsidRPr="004373AD">
        <w:rPr>
          <w:rFonts w:eastAsia="Times New Roman"/>
          <w:lang w:eastAsia="tr-TR"/>
        </w:rPr>
        <w:t>Dr. Sadık Ahmet Caddesi üzeri (Kafkas Caddesi ile Mehmet Akif Caddesi arası) </w:t>
      </w:r>
      <w:r w:rsidRPr="004373AD">
        <w:rPr>
          <w:rFonts w:eastAsia="Times New Roman"/>
          <w:lang w:eastAsia="tr-TR"/>
        </w:rPr>
        <w:br/>
        <w:t>       </w:t>
      </w:r>
      <w:r w:rsidRPr="004373AD">
        <w:rPr>
          <w:rFonts w:eastAsia="Times New Roman"/>
          <w:b/>
          <w:bCs/>
          <w:lang w:eastAsia="tr-TR"/>
        </w:rPr>
        <w:t> </w:t>
      </w:r>
      <w:r w:rsidR="00D91602">
        <w:rPr>
          <w:rFonts w:eastAsia="Times New Roman"/>
          <w:b/>
          <w:bCs/>
          <w:lang w:eastAsia="tr-TR"/>
        </w:rPr>
        <w:t>3</w:t>
      </w:r>
      <w:r w:rsidRPr="004373AD">
        <w:rPr>
          <w:rFonts w:eastAsia="Times New Roman"/>
          <w:b/>
          <w:bCs/>
          <w:lang w:eastAsia="tr-TR"/>
        </w:rPr>
        <w:t xml:space="preserve">- </w:t>
      </w:r>
      <w:r w:rsidRPr="004373AD">
        <w:rPr>
          <w:rFonts w:eastAsia="Times New Roman"/>
          <w:lang w:eastAsia="tr-TR"/>
        </w:rPr>
        <w:t>İskender Iğdır Caddesi üzeri (Aydoğan Caddesi ile Fatih Caddesi arası) </w:t>
      </w:r>
      <w:r w:rsidRPr="004373AD">
        <w:rPr>
          <w:rFonts w:eastAsia="Times New Roman"/>
          <w:lang w:eastAsia="tr-TR"/>
        </w:rPr>
        <w:br/>
      </w:r>
      <w:r w:rsidRPr="00D91602">
        <w:rPr>
          <w:rFonts w:eastAsia="Times New Roman"/>
          <w:b/>
          <w:lang w:eastAsia="tr-TR"/>
        </w:rPr>
        <w:t>        </w:t>
      </w:r>
      <w:r w:rsidR="00D91602" w:rsidRPr="00D91602">
        <w:rPr>
          <w:rFonts w:eastAsia="Times New Roman"/>
          <w:b/>
          <w:lang w:eastAsia="tr-TR"/>
        </w:rPr>
        <w:t>4</w:t>
      </w:r>
      <w:r w:rsidRPr="004373AD">
        <w:rPr>
          <w:rFonts w:eastAsia="Times New Roman"/>
          <w:b/>
          <w:bCs/>
          <w:lang w:eastAsia="tr-TR"/>
        </w:rPr>
        <w:t xml:space="preserve">- </w:t>
      </w:r>
      <w:r w:rsidRPr="004373AD">
        <w:rPr>
          <w:rFonts w:eastAsia="Times New Roman"/>
          <w:lang w:eastAsia="tr-TR"/>
        </w:rPr>
        <w:t>Orhan Gazi Caddesi üzeri,</w:t>
      </w:r>
      <w:r w:rsidRPr="004373AD">
        <w:rPr>
          <w:rFonts w:eastAsia="Times New Roman"/>
          <w:lang w:eastAsia="tr-TR"/>
        </w:rPr>
        <w:br/>
        <w:t>        </w:t>
      </w:r>
      <w:r w:rsidR="00D91602">
        <w:rPr>
          <w:rFonts w:eastAsia="Times New Roman"/>
          <w:b/>
          <w:bCs/>
          <w:lang w:eastAsia="tr-TR"/>
        </w:rPr>
        <w:t>5</w:t>
      </w:r>
      <w:r w:rsidRPr="004373AD">
        <w:rPr>
          <w:rFonts w:eastAsia="Times New Roman"/>
          <w:b/>
          <w:bCs/>
          <w:lang w:eastAsia="tr-TR"/>
        </w:rPr>
        <w:t xml:space="preserve">- </w:t>
      </w:r>
      <w:r w:rsidRPr="004373AD">
        <w:rPr>
          <w:rFonts w:eastAsia="Times New Roman"/>
          <w:lang w:eastAsia="tr-TR"/>
        </w:rPr>
        <w:t>Fatih Caddesi üzeri (Dörtyol Kavşağı ile 2. Kanal Sokak arası) </w:t>
      </w:r>
      <w:r w:rsidRPr="004373AD">
        <w:rPr>
          <w:rFonts w:eastAsia="Times New Roman"/>
          <w:lang w:eastAsia="tr-TR"/>
        </w:rPr>
        <w:br/>
        <w:t>        </w:t>
      </w:r>
      <w:r w:rsidR="00D91602">
        <w:rPr>
          <w:rFonts w:eastAsia="Times New Roman"/>
          <w:b/>
          <w:bCs/>
          <w:lang w:eastAsia="tr-TR"/>
        </w:rPr>
        <w:t>6</w:t>
      </w:r>
      <w:r w:rsidRPr="004373AD">
        <w:rPr>
          <w:rFonts w:eastAsia="Times New Roman"/>
          <w:b/>
          <w:bCs/>
          <w:lang w:eastAsia="tr-TR"/>
        </w:rPr>
        <w:t xml:space="preserve">- </w:t>
      </w:r>
      <w:r w:rsidRPr="004373AD">
        <w:rPr>
          <w:rFonts w:eastAsia="Times New Roman"/>
          <w:lang w:eastAsia="tr-TR"/>
        </w:rPr>
        <w:t>Rıza Yalçın Cad</w:t>
      </w:r>
      <w:bookmarkStart w:id="0" w:name="_GoBack"/>
      <w:bookmarkEnd w:id="0"/>
      <w:r w:rsidRPr="004373AD">
        <w:rPr>
          <w:rFonts w:eastAsia="Times New Roman"/>
          <w:lang w:eastAsia="tr-TR"/>
        </w:rPr>
        <w:t>desi üzeri (Kazım Karabekir Caddesi ile Fevzi Çakmak Caddesi arası) </w:t>
      </w:r>
      <w:r w:rsidRPr="004373AD">
        <w:rPr>
          <w:rFonts w:eastAsia="Times New Roman"/>
          <w:lang w:eastAsia="tr-TR"/>
        </w:rPr>
        <w:br/>
        <w:t>        </w:t>
      </w:r>
      <w:r w:rsidR="00D91602">
        <w:rPr>
          <w:rFonts w:eastAsia="Times New Roman"/>
          <w:b/>
          <w:bCs/>
          <w:lang w:eastAsia="tr-TR"/>
        </w:rPr>
        <w:t>7</w:t>
      </w:r>
      <w:r w:rsidRPr="004373AD">
        <w:rPr>
          <w:rFonts w:eastAsia="Times New Roman"/>
          <w:b/>
          <w:bCs/>
          <w:lang w:eastAsia="tr-TR"/>
        </w:rPr>
        <w:t xml:space="preserve">- </w:t>
      </w:r>
      <w:r w:rsidRPr="004373AD">
        <w:rPr>
          <w:rFonts w:eastAsia="Times New Roman"/>
          <w:lang w:eastAsia="tr-TR"/>
        </w:rPr>
        <w:t>Millet Caddesi üzeri, </w:t>
      </w:r>
      <w:r w:rsidRPr="004373AD">
        <w:rPr>
          <w:rFonts w:eastAsia="Times New Roman"/>
          <w:lang w:eastAsia="tr-TR"/>
        </w:rPr>
        <w:br/>
        <w:t>        </w:t>
      </w:r>
      <w:r w:rsidR="00D91602">
        <w:rPr>
          <w:rFonts w:eastAsia="Times New Roman"/>
          <w:b/>
          <w:bCs/>
          <w:lang w:eastAsia="tr-TR"/>
        </w:rPr>
        <w:t>8</w:t>
      </w:r>
      <w:r w:rsidRPr="004373AD">
        <w:rPr>
          <w:rFonts w:eastAsia="Times New Roman"/>
          <w:b/>
          <w:bCs/>
          <w:lang w:eastAsia="tr-TR"/>
        </w:rPr>
        <w:t xml:space="preserve">- </w:t>
      </w:r>
      <w:r w:rsidRPr="004373AD">
        <w:rPr>
          <w:rFonts w:eastAsia="Times New Roman"/>
          <w:lang w:eastAsia="tr-TR"/>
        </w:rPr>
        <w:t>Hürriyet Caddesi üzeri, </w:t>
      </w:r>
      <w:r w:rsidRPr="004373AD">
        <w:rPr>
          <w:rFonts w:eastAsia="Times New Roman"/>
          <w:lang w:eastAsia="tr-TR"/>
        </w:rPr>
        <w:br/>
        <w:t>        </w:t>
      </w:r>
      <w:r w:rsidR="00D91602">
        <w:rPr>
          <w:rFonts w:eastAsia="Times New Roman"/>
          <w:b/>
          <w:bCs/>
          <w:lang w:eastAsia="tr-TR"/>
        </w:rPr>
        <w:t>9</w:t>
      </w:r>
      <w:r w:rsidRPr="004373AD">
        <w:rPr>
          <w:rFonts w:eastAsia="Times New Roman"/>
          <w:b/>
          <w:bCs/>
          <w:lang w:eastAsia="tr-TR"/>
        </w:rPr>
        <w:t xml:space="preserve">- </w:t>
      </w:r>
      <w:proofErr w:type="spellStart"/>
      <w:r w:rsidRPr="004373AD">
        <w:rPr>
          <w:rFonts w:eastAsia="Times New Roman"/>
          <w:lang w:eastAsia="tr-TR"/>
        </w:rPr>
        <w:t>Tünay</w:t>
      </w:r>
      <w:proofErr w:type="spellEnd"/>
      <w:r w:rsidRPr="004373AD">
        <w:rPr>
          <w:rFonts w:eastAsia="Times New Roman"/>
          <w:lang w:eastAsia="tr-TR"/>
        </w:rPr>
        <w:t xml:space="preserve"> Aydemir Caddesi üzeri, </w:t>
      </w:r>
      <w:r w:rsidRPr="004373AD">
        <w:rPr>
          <w:rFonts w:eastAsia="Times New Roman"/>
          <w:lang w:eastAsia="tr-TR"/>
        </w:rPr>
        <w:br/>
        <w:t>        </w:t>
      </w:r>
      <w:r w:rsidRPr="004373AD">
        <w:rPr>
          <w:rFonts w:eastAsia="Times New Roman"/>
          <w:b/>
          <w:bCs/>
          <w:lang w:eastAsia="tr-TR"/>
        </w:rPr>
        <w:t>1</w:t>
      </w:r>
      <w:r w:rsidR="00D91602">
        <w:rPr>
          <w:rFonts w:eastAsia="Times New Roman"/>
          <w:b/>
          <w:bCs/>
          <w:lang w:eastAsia="tr-TR"/>
        </w:rPr>
        <w:t>0</w:t>
      </w:r>
      <w:r w:rsidRPr="004373AD">
        <w:rPr>
          <w:rFonts w:eastAsia="Times New Roman"/>
          <w:b/>
          <w:bCs/>
          <w:lang w:eastAsia="tr-TR"/>
        </w:rPr>
        <w:t xml:space="preserve">- </w:t>
      </w:r>
      <w:r w:rsidRPr="004373AD">
        <w:rPr>
          <w:rFonts w:eastAsia="Times New Roman"/>
          <w:lang w:eastAsia="tr-TR"/>
        </w:rPr>
        <w:t>Tansu Çiller Caddesi üzeri ( Orhan Gazi Caddesi ile Hürriyet caddesi ve Kars Caddesi ile 415. Sokak arasındaki bölgeler) </w:t>
      </w:r>
      <w:r w:rsidRPr="004373AD">
        <w:rPr>
          <w:rFonts w:eastAsia="Times New Roman"/>
          <w:lang w:eastAsia="tr-TR"/>
        </w:rPr>
        <w:br/>
        <w:t>        </w:t>
      </w:r>
      <w:r w:rsidRPr="004373AD">
        <w:rPr>
          <w:rFonts w:eastAsia="Times New Roman"/>
          <w:b/>
          <w:bCs/>
          <w:lang w:eastAsia="tr-TR"/>
        </w:rPr>
        <w:t>1</w:t>
      </w:r>
      <w:r w:rsidR="00D91602">
        <w:rPr>
          <w:rFonts w:eastAsia="Times New Roman"/>
          <w:b/>
          <w:bCs/>
          <w:lang w:eastAsia="tr-TR"/>
        </w:rPr>
        <w:t>1</w:t>
      </w:r>
      <w:r w:rsidRPr="004373AD">
        <w:rPr>
          <w:rFonts w:eastAsia="Times New Roman"/>
          <w:b/>
          <w:bCs/>
          <w:lang w:eastAsia="tr-TR"/>
        </w:rPr>
        <w:t xml:space="preserve">- </w:t>
      </w:r>
      <w:r w:rsidRPr="004373AD">
        <w:rPr>
          <w:rFonts w:eastAsia="Times New Roman"/>
          <w:lang w:eastAsia="tr-TR"/>
        </w:rPr>
        <w:t>İstiklal Caddesi üzeri (Ali Yardım Caddesi ile Çevre Yolu kavşağı arası) </w:t>
      </w:r>
      <w:r w:rsidRPr="004373AD">
        <w:rPr>
          <w:rFonts w:eastAsia="Times New Roman"/>
          <w:lang w:eastAsia="tr-TR"/>
        </w:rPr>
        <w:br/>
        <w:t>        </w:t>
      </w:r>
      <w:r w:rsidRPr="004373AD">
        <w:rPr>
          <w:rFonts w:eastAsia="Times New Roman"/>
          <w:b/>
          <w:bCs/>
          <w:lang w:eastAsia="tr-TR"/>
        </w:rPr>
        <w:t>1</w:t>
      </w:r>
      <w:r w:rsidR="00D91602">
        <w:rPr>
          <w:rFonts w:eastAsia="Times New Roman"/>
          <w:b/>
          <w:bCs/>
          <w:lang w:eastAsia="tr-TR"/>
        </w:rPr>
        <w:t>2</w:t>
      </w:r>
      <w:r w:rsidRPr="004373AD">
        <w:rPr>
          <w:rFonts w:eastAsia="Times New Roman"/>
          <w:b/>
          <w:bCs/>
          <w:lang w:eastAsia="tr-TR"/>
        </w:rPr>
        <w:t xml:space="preserve">- </w:t>
      </w:r>
      <w:r w:rsidRPr="004373AD">
        <w:rPr>
          <w:rFonts w:eastAsia="Times New Roman"/>
          <w:lang w:eastAsia="tr-TR"/>
        </w:rPr>
        <w:t>Genç Osman Caddesi üzeri (Kazım Karabekir Caddesi ile Bahçeli Caddesi arası) afiş ve pankart asılabilir.</w:t>
      </w:r>
      <w:r w:rsidRPr="004373AD">
        <w:rPr>
          <w:rFonts w:eastAsia="Times New Roman"/>
          <w:lang w:eastAsia="tr-TR"/>
        </w:rPr>
        <w:br/>
        <w:t xml:space="preserve">        Kamu Kurum ve Kuruluşlarına ait bina ve eklentilerine 50 metreden daha yakın bölgelere, Dini Kurum ve Kuruluşlar ile her türlü ibadethanelerin önüne, Devlet Karayolları üzerlerine, şehir mezarlıklarına, </w:t>
      </w:r>
      <w:r w:rsidRPr="004373AD">
        <w:rPr>
          <w:rFonts w:eastAsia="Times New Roman"/>
          <w:lang w:eastAsia="tr-TR"/>
        </w:rPr>
        <w:lastRenderedPageBreak/>
        <w:t xml:space="preserve">trafolara, elektrik ve telefon direklerine her türlü trafik işaretlerinin bulunduğu materyallerin üzerlerine ve Kabahatler Kanunu </w:t>
      </w:r>
      <w:proofErr w:type="spellStart"/>
      <w:r w:rsidRPr="004373AD">
        <w:rPr>
          <w:rFonts w:eastAsia="Times New Roman"/>
          <w:lang w:eastAsia="tr-TR"/>
        </w:rPr>
        <w:t>md.</w:t>
      </w:r>
      <w:proofErr w:type="spellEnd"/>
      <w:r w:rsidRPr="004373AD">
        <w:rPr>
          <w:rFonts w:eastAsia="Times New Roman"/>
          <w:lang w:eastAsia="tr-TR"/>
        </w:rPr>
        <w:t xml:space="preserve"> 42’de belirtilen diğer yerlere hiçbir suretle afiş ve pankart asılmayacaktır.</w:t>
      </w:r>
      <w:r w:rsidRPr="004373AD">
        <w:rPr>
          <w:rFonts w:eastAsia="Times New Roman"/>
          <w:lang w:eastAsia="tr-TR"/>
        </w:rPr>
        <w:br/>
        <w:t>        </w:t>
      </w:r>
      <w:r w:rsidR="00C170B1" w:rsidRPr="00C170B1">
        <w:t xml:space="preserve">Yukarıda ayrıntıları verilen alanların; açık yer toplantısı yapılacak mahaller, gösteri yürüyüşü yapılacak güzergahlar, yürüyüşe geçmek üzere toplanılacak yerler ile dağılma yerleri, afiş ve pankart asılacak yerler olarak belirlenmesi, Valilik Makamının onayı ile uygun görülmüş olup, tespit edilen bu yerlerin ilan tarihinden itibaren 15 gün sonra yürürlüğe girecektir. </w:t>
      </w:r>
    </w:p>
    <w:p w:rsidR="008272F6" w:rsidRPr="00C170B1" w:rsidRDefault="00C170B1" w:rsidP="003021CE">
      <w:pPr>
        <w:ind w:firstLine="708"/>
        <w:rPr>
          <w:rFonts w:ascii="Times New Roman" w:hAnsi="Times New Roman" w:cs="Times New Roman"/>
          <w:sz w:val="24"/>
          <w:szCs w:val="24"/>
        </w:rPr>
      </w:pPr>
      <w:r w:rsidRPr="00C170B1">
        <w:rPr>
          <w:rFonts w:ascii="Times New Roman" w:hAnsi="Times New Roman" w:cs="Times New Roman"/>
          <w:sz w:val="24"/>
          <w:szCs w:val="24"/>
        </w:rPr>
        <w:t>Kamuoyuna saygıyla duyurulur</w:t>
      </w:r>
    </w:p>
    <w:p w:rsidR="000F32BB" w:rsidRDefault="000F32BB"/>
    <w:sectPr w:rsidR="000F32BB" w:rsidSect="00C855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F6"/>
    <w:rsid w:val="000F32BB"/>
    <w:rsid w:val="003021CE"/>
    <w:rsid w:val="008272F6"/>
    <w:rsid w:val="00C170B1"/>
    <w:rsid w:val="00D91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A1BA"/>
  <w15:chartTrackingRefBased/>
  <w15:docId w15:val="{7F8A280C-2446-43B4-A6D4-9AE1FD8D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170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IŞIK</dc:creator>
  <cp:keywords/>
  <dc:description/>
  <cp:lastModifiedBy>Kader IŞIK</cp:lastModifiedBy>
  <cp:revision>6</cp:revision>
  <dcterms:created xsi:type="dcterms:W3CDTF">2024-01-22T06:28:00Z</dcterms:created>
  <dcterms:modified xsi:type="dcterms:W3CDTF">2024-01-23T11:49:00Z</dcterms:modified>
</cp:coreProperties>
</file>